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7905C5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-57150</wp:posOffset>
            </wp:positionV>
            <wp:extent cx="629285" cy="76200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FAX - EMAİL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 </w:t>
      </w: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İlgi: TOBB’nin 15/05/2014 tarih ve 546/10073 sayılı “164 Seri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Gelir Vergisi Genel Tebliğ” konulu yazıları </w:t>
      </w:r>
    </w:p>
    <w:p w:rsidR="007C4956" w:rsidRDefault="007905C5" w:rsidP="0091730B">
      <w:pPr>
        <w:pStyle w:val="NormalWeb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77470</wp:posOffset>
            </wp:positionV>
            <wp:extent cx="6115685" cy="3586480"/>
            <wp:effectExtent l="19050" t="19050" r="18415" b="1397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864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91730B" w:rsidRPr="0091730B" w:rsidRDefault="0091730B" w:rsidP="0091730B">
      <w:pPr>
        <w:pStyle w:val="NormalWeb"/>
        <w:rPr>
          <w:sz w:val="22"/>
          <w:szCs w:val="22"/>
        </w:rPr>
      </w:pPr>
      <w:r w:rsidRPr="0091730B">
        <w:rPr>
          <w:sz w:val="22"/>
          <w:szCs w:val="22"/>
        </w:rPr>
        <w:t>Bilgisini ve keyfiyetin gereğini rica ederiz.</w:t>
      </w:r>
    </w:p>
    <w:p w:rsidR="00D00A93" w:rsidRP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2F7BD3" w:rsidRPr="008C4A09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</w:rPr>
      </w:pPr>
      <w:r>
        <w:rPr>
          <w:sz w:val="22"/>
        </w:rPr>
        <w:t>HASAN ŞANLI</w:t>
      </w:r>
    </w:p>
    <w:p w:rsidR="00B54F35" w:rsidRDefault="00B54F35" w:rsidP="00B54F35">
      <w:pPr>
        <w:rPr>
          <w:sz w:val="22"/>
        </w:rPr>
      </w:pPr>
      <w:r>
        <w:rPr>
          <w:sz w:val="22"/>
        </w:rPr>
        <w:t>GENEL SEKRETER</w:t>
      </w: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3951DE" w:rsidRDefault="003951DE" w:rsidP="00B54F35">
      <w:pPr>
        <w:rPr>
          <w:sz w:val="22"/>
        </w:rPr>
      </w:pPr>
    </w:p>
    <w:sectPr w:rsidR="003951DE" w:rsidSect="00095BD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95BD5"/>
    <w:rsid w:val="000C1C67"/>
    <w:rsid w:val="001E38E4"/>
    <w:rsid w:val="00254223"/>
    <w:rsid w:val="0026304B"/>
    <w:rsid w:val="0026425A"/>
    <w:rsid w:val="002A7EB9"/>
    <w:rsid w:val="002D45F1"/>
    <w:rsid w:val="002F7BD3"/>
    <w:rsid w:val="003003E5"/>
    <w:rsid w:val="003752E1"/>
    <w:rsid w:val="003951DE"/>
    <w:rsid w:val="00426651"/>
    <w:rsid w:val="00472427"/>
    <w:rsid w:val="0056210D"/>
    <w:rsid w:val="005E13E2"/>
    <w:rsid w:val="0064552E"/>
    <w:rsid w:val="006659A7"/>
    <w:rsid w:val="00667F54"/>
    <w:rsid w:val="00673516"/>
    <w:rsid w:val="00692228"/>
    <w:rsid w:val="007905C5"/>
    <w:rsid w:val="00793DC6"/>
    <w:rsid w:val="007C4956"/>
    <w:rsid w:val="00844721"/>
    <w:rsid w:val="00876332"/>
    <w:rsid w:val="008C4A09"/>
    <w:rsid w:val="008F14AC"/>
    <w:rsid w:val="009045A6"/>
    <w:rsid w:val="0091730B"/>
    <w:rsid w:val="0093776A"/>
    <w:rsid w:val="0096341E"/>
    <w:rsid w:val="009C4E79"/>
    <w:rsid w:val="009F0546"/>
    <w:rsid w:val="00A5565C"/>
    <w:rsid w:val="00A75118"/>
    <w:rsid w:val="00A94455"/>
    <w:rsid w:val="00AA0FE4"/>
    <w:rsid w:val="00B54F35"/>
    <w:rsid w:val="00B76925"/>
    <w:rsid w:val="00BC121D"/>
    <w:rsid w:val="00C52FB3"/>
    <w:rsid w:val="00C66E96"/>
    <w:rsid w:val="00D00A93"/>
    <w:rsid w:val="00D123BD"/>
    <w:rsid w:val="00D57240"/>
    <w:rsid w:val="00E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BD5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095B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5BD5"/>
    <w:pPr>
      <w:spacing w:before="100" w:after="100"/>
    </w:pPr>
    <w:rPr>
      <w:sz w:val="24"/>
      <w:szCs w:val="24"/>
    </w:rPr>
  </w:style>
  <w:style w:type="paragraph" w:customStyle="1" w:styleId="HTMLncedenBiimlendirilmi1">
    <w:name w:val="HTML Önceden Biçimlendirilmiş1"/>
    <w:basedOn w:val="Normal"/>
    <w:rsid w:val="00095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onMetni3">
    <w:name w:val="Balon Metni3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095BD5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095BD5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095BD5"/>
    <w:rPr>
      <w:color w:val="0000FF"/>
      <w:u w:val="single"/>
    </w:rPr>
  </w:style>
  <w:style w:type="paragraph" w:customStyle="1" w:styleId="BalonMetni8">
    <w:name w:val="Balon Metni8"/>
    <w:basedOn w:val="Normal"/>
    <w:rsid w:val="00095BD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2017-12-29T14:18:00Z</cp:lastPrinted>
  <dcterms:created xsi:type="dcterms:W3CDTF">2018-12-31T08:20:00Z</dcterms:created>
  <dcterms:modified xsi:type="dcterms:W3CDTF">2018-12-31T08:20:00Z</dcterms:modified>
</cp:coreProperties>
</file>